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03" w:rsidRDefault="00926748" w:rsidP="00926748">
      <w:pPr>
        <w:jc w:val="center"/>
        <w:rPr>
          <w:rFonts w:ascii="Times New Roman" w:hAnsi="Times New Roman" w:cs="Times New Roman"/>
          <w:sz w:val="24"/>
          <w:szCs w:val="24"/>
          <w:lang w:val="kk-KZ"/>
        </w:rPr>
      </w:pPr>
      <w:r>
        <w:rPr>
          <w:rFonts w:ascii="Times New Roman" w:hAnsi="Times New Roman" w:cs="Times New Roman"/>
          <w:sz w:val="24"/>
          <w:szCs w:val="24"/>
          <w:lang w:val="kk-KZ"/>
        </w:rPr>
        <w:t>Ұстаздар тәжірибе алмасуда</w:t>
      </w:r>
    </w:p>
    <w:p w:rsidR="00926748" w:rsidRDefault="00926748" w:rsidP="00926748">
      <w:pPr>
        <w:jc w:val="right"/>
        <w:rPr>
          <w:rFonts w:ascii="Times New Roman" w:hAnsi="Times New Roman" w:cs="Times New Roman"/>
          <w:sz w:val="24"/>
          <w:szCs w:val="24"/>
          <w:lang w:val="kk-KZ"/>
        </w:rPr>
      </w:pPr>
      <w:r>
        <w:rPr>
          <w:rFonts w:ascii="Times New Roman" w:hAnsi="Times New Roman" w:cs="Times New Roman"/>
          <w:sz w:val="24"/>
          <w:szCs w:val="24"/>
          <w:lang w:val="kk-KZ"/>
        </w:rPr>
        <w:t>«Болашақта еңбек етіп, өмір сүретіндер – бүгінгі мектеп оқушылары, мұғалім оларды қалай тәрбиелесе, Қазақстан сол деңгейде болады. Сондықтан ұстазға жүктелетін міндет ауыр»</w:t>
      </w:r>
    </w:p>
    <w:p w:rsidR="00926748" w:rsidRDefault="00926748" w:rsidP="00926748">
      <w:pPr>
        <w:jc w:val="right"/>
        <w:rPr>
          <w:rFonts w:ascii="Times New Roman" w:hAnsi="Times New Roman" w:cs="Times New Roman"/>
          <w:sz w:val="24"/>
          <w:szCs w:val="24"/>
          <w:lang w:val="kk-KZ"/>
        </w:rPr>
      </w:pPr>
      <w:proofErr w:type="spellStart"/>
      <w:r>
        <w:rPr>
          <w:rFonts w:ascii="Times New Roman" w:hAnsi="Times New Roman" w:cs="Times New Roman"/>
          <w:sz w:val="24"/>
          <w:szCs w:val="24"/>
          <w:lang w:val="kk-KZ"/>
        </w:rPr>
        <w:t>Н.Ә.Назарбаев</w:t>
      </w:r>
      <w:proofErr w:type="spellEnd"/>
    </w:p>
    <w:p w:rsidR="00926748" w:rsidRDefault="00926748"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13 ақпан күні Тасты ауылы №14 орта мектебінде «Жаңартылған білім беру аясында оқыту мен оқудағы жаңа тәсілдерді оқу үрдісінде қалыптастыру» тақырыбында семинар болып өтті. Міндеті: Жаңартылған білім беру бағдарламасының әдіс-тәсілдерін әріптестермен бөлісе отырып, тәжірибе алмасу болатын. </w:t>
      </w:r>
    </w:p>
    <w:p w:rsidR="00926748" w:rsidRDefault="00926748"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Ұстаздарды таңертеңгілік қарсы алдық. Маңайдағы 13 жақын мектептерден </w:t>
      </w:r>
      <w:r w:rsidR="00586F3C">
        <w:rPr>
          <w:rFonts w:ascii="Times New Roman" w:hAnsi="Times New Roman" w:cs="Times New Roman"/>
          <w:sz w:val="24"/>
          <w:szCs w:val="24"/>
          <w:lang w:val="kk-KZ"/>
        </w:rPr>
        <w:t xml:space="preserve">ұстаздар келді. Келген қонақтарды тіркеп, «Робототехника жобалары» жайлы заманауи техникалық құрылғымен таныстырылды. Аудандық оқу бөлімінен Байболатова Майра </w:t>
      </w:r>
      <w:proofErr w:type="spellStart"/>
      <w:r w:rsidR="00586F3C">
        <w:rPr>
          <w:rFonts w:ascii="Times New Roman" w:hAnsi="Times New Roman" w:cs="Times New Roman"/>
          <w:sz w:val="24"/>
          <w:szCs w:val="24"/>
          <w:lang w:val="kk-KZ"/>
        </w:rPr>
        <w:t>Кауашевна</w:t>
      </w:r>
      <w:proofErr w:type="spellEnd"/>
      <w:r w:rsidR="00586F3C">
        <w:rPr>
          <w:rFonts w:ascii="Times New Roman" w:hAnsi="Times New Roman" w:cs="Times New Roman"/>
          <w:sz w:val="24"/>
          <w:szCs w:val="24"/>
          <w:lang w:val="kk-KZ"/>
        </w:rPr>
        <w:t xml:space="preserve"> мен куратор жетекшіміз Еркебұлан қатысуымен ашық сабақтар жүргізілді. Танымдық, аралас, біріккен, пікірталас сабақ түрлері өтті. Жаңартылған білім беру бағдарламасының әдіс-тәсілдерін шеберлікпен жан-жақты көрсете білген ұстаздарымызды атап өтсек: Ұлттық отбасылық құндылықтарымызды насихаттау мақсатында «Жеті ата – елтанудың бастауы тақырыбында Айдарбекова Айгүл </w:t>
      </w:r>
      <w:proofErr w:type="spellStart"/>
      <w:r w:rsidR="00586F3C">
        <w:rPr>
          <w:rFonts w:ascii="Times New Roman" w:hAnsi="Times New Roman" w:cs="Times New Roman"/>
          <w:sz w:val="24"/>
          <w:szCs w:val="24"/>
          <w:lang w:val="kk-KZ"/>
        </w:rPr>
        <w:t>Бахировнаның</w:t>
      </w:r>
      <w:proofErr w:type="spellEnd"/>
      <w:r w:rsidR="00586F3C">
        <w:rPr>
          <w:rFonts w:ascii="Times New Roman" w:hAnsi="Times New Roman" w:cs="Times New Roman"/>
          <w:sz w:val="24"/>
          <w:szCs w:val="24"/>
          <w:lang w:val="kk-KZ"/>
        </w:rPr>
        <w:t xml:space="preserve"> танымдық сабағы. Жас ұрпақтың санасына жеті атаны сіңіру, өз шежіресін білу, елінің</w:t>
      </w:r>
      <w:r w:rsidR="002E56E7">
        <w:rPr>
          <w:rFonts w:ascii="Times New Roman" w:hAnsi="Times New Roman" w:cs="Times New Roman"/>
          <w:sz w:val="24"/>
          <w:szCs w:val="24"/>
          <w:lang w:val="kk-KZ"/>
        </w:rPr>
        <w:t>,</w:t>
      </w:r>
      <w:r w:rsidR="00586F3C">
        <w:rPr>
          <w:rFonts w:ascii="Times New Roman" w:hAnsi="Times New Roman" w:cs="Times New Roman"/>
          <w:sz w:val="24"/>
          <w:szCs w:val="24"/>
          <w:lang w:val="kk-KZ"/>
        </w:rPr>
        <w:t xml:space="preserve"> жерінің тарихын</w:t>
      </w:r>
      <w:r w:rsidR="002E56E7">
        <w:rPr>
          <w:rFonts w:ascii="Times New Roman" w:hAnsi="Times New Roman" w:cs="Times New Roman"/>
          <w:sz w:val="24"/>
          <w:szCs w:val="24"/>
          <w:lang w:val="kk-KZ"/>
        </w:rPr>
        <w:t xml:space="preserve">, салт-дәстүрін, әдет-ғұрпын дәріптеу бағытында жүргізді. Білікті мұғалімнің шығармашылық ізденісі келген жас мамандарымызды таңғалдыра білді. </w:t>
      </w:r>
    </w:p>
    <w:p w:rsidR="002E56E7" w:rsidRDefault="002E56E7"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«Ұстазы жақсының ұстамы жақсы» дегендей 6 сынып оқушылары да жоғары белсенділікпен өз ойларын ашық, айқын жеткізе білді. </w:t>
      </w:r>
    </w:p>
    <w:p w:rsidR="002E56E7" w:rsidRDefault="002E56E7"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әдебиеті пәні мұғалімінің тағы бір жүргізген іс-шарасы «Латын әліпбиіне көшу – заман талабы» тақырыбында пікірсайыс жүргізді. Келген 30 мұғалім білікті маманның сабағында отырып өздерінің таң қалыстарын жасыра алмады. Пән мұғалімі Айгүл </w:t>
      </w:r>
      <w:proofErr w:type="spellStart"/>
      <w:r>
        <w:rPr>
          <w:rFonts w:ascii="Times New Roman" w:hAnsi="Times New Roman" w:cs="Times New Roman"/>
          <w:sz w:val="24"/>
          <w:szCs w:val="24"/>
          <w:lang w:val="kk-KZ"/>
        </w:rPr>
        <w:t>Бахировна</w:t>
      </w:r>
      <w:proofErr w:type="spellEnd"/>
      <w:r>
        <w:rPr>
          <w:rFonts w:ascii="Times New Roman" w:hAnsi="Times New Roman" w:cs="Times New Roman"/>
          <w:sz w:val="24"/>
          <w:szCs w:val="24"/>
          <w:lang w:val="kk-KZ"/>
        </w:rPr>
        <w:t xml:space="preserve"> Латын әліпбиінің грамматикасына шолу жасап, келген ұстаздар жаңа серпінмен, жоғары көңіл күймен тарасты. Ұстаз шеберлігінің арқасында келген қонақтарды да, «Көрермен не дейді</w:t>
      </w:r>
      <w:r w:rsidR="00287B93">
        <w:rPr>
          <w:rFonts w:ascii="Times New Roman" w:hAnsi="Times New Roman" w:cs="Times New Roman"/>
          <w:sz w:val="24"/>
          <w:szCs w:val="24"/>
          <w:lang w:val="kk-KZ"/>
        </w:rPr>
        <w:t xml:space="preserve">?» деген сұрақтар қою арқылы латын әліпбиіне көшудің тиімді жақтары жайлы сөзге тартты. Келген ұстаздар өз ойларын ортаға салды. </w:t>
      </w:r>
    </w:p>
    <w:p w:rsidR="00287B93" w:rsidRDefault="00287B93"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Ағылшын тілі пәні мұғалімі </w:t>
      </w:r>
      <w:proofErr w:type="spellStart"/>
      <w:r>
        <w:rPr>
          <w:rFonts w:ascii="Times New Roman" w:hAnsi="Times New Roman" w:cs="Times New Roman"/>
          <w:sz w:val="24"/>
          <w:szCs w:val="24"/>
          <w:lang w:val="kk-KZ"/>
        </w:rPr>
        <w:t>Жамц</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kk-KZ"/>
        </w:rPr>
        <w:t>Хазираш</w:t>
      </w:r>
      <w:proofErr w:type="spellEnd"/>
      <w:r>
        <w:rPr>
          <w:rFonts w:ascii="Times New Roman" w:hAnsi="Times New Roman" w:cs="Times New Roman"/>
          <w:sz w:val="24"/>
          <w:szCs w:val="24"/>
          <w:lang w:val="kk-KZ"/>
        </w:rPr>
        <w:t xml:space="preserve"> «Балалық шағымның аспаны» тақырыбында Елбасымыздың өмір жолы жайында балалармен керемет ынтымақтастықпен жоғары деңгейде сабақ жүргізіп шықты. Ұстаздар алғыстарын жаудырып тарасты. </w:t>
      </w:r>
    </w:p>
    <w:p w:rsidR="00287B93" w:rsidRDefault="00287B93"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Математика, тарих, орыс тілі пәндерінен ашық сабақ көрсеткен Досжанов Қ.М, </w:t>
      </w:r>
      <w:proofErr w:type="spellStart"/>
      <w:r>
        <w:rPr>
          <w:rFonts w:ascii="Times New Roman" w:hAnsi="Times New Roman" w:cs="Times New Roman"/>
          <w:sz w:val="24"/>
          <w:szCs w:val="24"/>
          <w:lang w:val="kk-KZ"/>
        </w:rPr>
        <w:t>Амирова</w:t>
      </w:r>
      <w:proofErr w:type="spellEnd"/>
      <w:r>
        <w:rPr>
          <w:rFonts w:ascii="Times New Roman" w:hAnsi="Times New Roman" w:cs="Times New Roman"/>
          <w:sz w:val="24"/>
          <w:szCs w:val="24"/>
          <w:lang w:val="kk-KZ"/>
        </w:rPr>
        <w:t xml:space="preserve"> Н.А, </w:t>
      </w:r>
      <w:proofErr w:type="spellStart"/>
      <w:r>
        <w:rPr>
          <w:rFonts w:ascii="Times New Roman" w:hAnsi="Times New Roman" w:cs="Times New Roman"/>
          <w:sz w:val="24"/>
          <w:szCs w:val="24"/>
          <w:lang w:val="kk-KZ"/>
        </w:rPr>
        <w:t>Нугуманова</w:t>
      </w:r>
      <w:proofErr w:type="spellEnd"/>
      <w:r>
        <w:rPr>
          <w:rFonts w:ascii="Times New Roman" w:hAnsi="Times New Roman" w:cs="Times New Roman"/>
          <w:sz w:val="24"/>
          <w:szCs w:val="24"/>
          <w:lang w:val="kk-KZ"/>
        </w:rPr>
        <w:t xml:space="preserve"> С.А, </w:t>
      </w:r>
      <w:proofErr w:type="spellStart"/>
      <w:r>
        <w:rPr>
          <w:rFonts w:ascii="Times New Roman" w:hAnsi="Times New Roman" w:cs="Times New Roman"/>
          <w:sz w:val="24"/>
          <w:szCs w:val="24"/>
          <w:lang w:val="kk-KZ"/>
        </w:rPr>
        <w:t>Балмағанбетов</w:t>
      </w:r>
      <w:proofErr w:type="spellEnd"/>
      <w:r>
        <w:rPr>
          <w:rFonts w:ascii="Times New Roman" w:hAnsi="Times New Roman" w:cs="Times New Roman"/>
          <w:sz w:val="24"/>
          <w:szCs w:val="24"/>
          <w:lang w:val="kk-KZ"/>
        </w:rPr>
        <w:t xml:space="preserve"> С.Ж сынды ұстаздарымызды атап өткіміз келеді. </w:t>
      </w:r>
    </w:p>
    <w:p w:rsidR="00287B93" w:rsidRDefault="00287B93" w:rsidP="0092674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Түскі астан кейін «Ақ көгершін» көркемөнерпаздар үйірмесінің жұмысы көрсетілді. Содан соң мектеп ұстаздары мен келген қонақтар арасында кері байланыс жасалды. Ұстаздар қауымы келешекте осындай семинарлар жиі болса деген ұсыныспен тарасты. Келген әріптестерімізді құшақ жая қарсы алып, қимастықпен </w:t>
      </w:r>
      <w:r w:rsidR="00115C9E">
        <w:rPr>
          <w:rFonts w:ascii="Times New Roman" w:hAnsi="Times New Roman" w:cs="Times New Roman"/>
          <w:sz w:val="24"/>
          <w:szCs w:val="24"/>
          <w:lang w:val="kk-KZ"/>
        </w:rPr>
        <w:t>шығарып салдық.</w:t>
      </w:r>
      <w:bookmarkStart w:id="0" w:name="_GoBack"/>
      <w:bookmarkEnd w:id="0"/>
    </w:p>
    <w:p w:rsidR="00926748" w:rsidRPr="00926748" w:rsidRDefault="00926748" w:rsidP="00926748">
      <w:pPr>
        <w:jc w:val="right"/>
        <w:rPr>
          <w:rFonts w:ascii="Times New Roman" w:hAnsi="Times New Roman" w:cs="Times New Roman"/>
          <w:sz w:val="24"/>
          <w:szCs w:val="24"/>
          <w:lang w:val="kk-KZ"/>
        </w:rPr>
      </w:pPr>
    </w:p>
    <w:sectPr w:rsidR="00926748" w:rsidRPr="0092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48"/>
    <w:rsid w:val="00115C9E"/>
    <w:rsid w:val="00287B93"/>
    <w:rsid w:val="002E56E7"/>
    <w:rsid w:val="00586F3C"/>
    <w:rsid w:val="005C6303"/>
    <w:rsid w:val="0092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0A0A"/>
  <w15:chartTrackingRefBased/>
  <w15:docId w15:val="{BA800E6F-E667-4E75-A149-D2E4902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Арайлым Калиева</dc:creator>
  <cp:keywords/>
  <dc:description/>
  <cp:lastModifiedBy>Арайлым Калиева</cp:lastModifiedBy>
  <cp:revision>1</cp:revision>
  <dcterms:created xsi:type="dcterms:W3CDTF">2019-02-15T00:15:00Z</dcterms:created>
  <dcterms:modified xsi:type="dcterms:W3CDTF">2019-02-15T00:56:00Z</dcterms:modified>
</cp:coreProperties>
</file>