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516" w:rsidRPr="00C37516" w:rsidRDefault="00C37516" w:rsidP="00C37516">
      <w:pPr>
        <w:spacing w:line="384" w:lineRule="atLeast"/>
        <w:rPr>
          <w:rFonts w:ascii="Times New Roman" w:eastAsia="Times New Roman" w:hAnsi="Times New Roman" w:cs="Times New Roman"/>
          <w:sz w:val="27"/>
          <w:szCs w:val="27"/>
          <w:lang w:eastAsia="ru-RU"/>
        </w:rPr>
      </w:pPr>
      <w:r w:rsidRPr="00C37516">
        <w:rPr>
          <w:rFonts w:ascii="Times New Roman" w:eastAsia="Times New Roman" w:hAnsi="Times New Roman" w:cs="Times New Roman"/>
          <w:sz w:val="27"/>
          <w:szCs w:val="27"/>
          <w:lang w:eastAsia="ru-RU"/>
        </w:rPr>
        <w:t xml:space="preserve">План-конспект </w:t>
      </w:r>
      <w:proofErr w:type="spellStart"/>
      <w:r w:rsidRPr="00C37516">
        <w:rPr>
          <w:rFonts w:ascii="Times New Roman" w:eastAsia="Times New Roman" w:hAnsi="Times New Roman" w:cs="Times New Roman"/>
          <w:sz w:val="27"/>
          <w:szCs w:val="27"/>
          <w:lang w:eastAsia="ru-RU"/>
        </w:rPr>
        <w:t>коучинга</w:t>
      </w:r>
      <w:proofErr w:type="spellEnd"/>
      <w:r w:rsidRPr="00C37516">
        <w:rPr>
          <w:rFonts w:ascii="Times New Roman" w:eastAsia="Times New Roman" w:hAnsi="Times New Roman" w:cs="Times New Roman"/>
          <w:sz w:val="27"/>
          <w:szCs w:val="27"/>
          <w:lang w:eastAsia="ru-RU"/>
        </w:rPr>
        <w:br/>
        <w:t> «Среднесрочное планирование как аспект  проектирования учебного процесса ориентированного на результат»</w:t>
      </w:r>
      <w:r w:rsidRPr="00C37516">
        <w:rPr>
          <w:rFonts w:ascii="Times New Roman" w:eastAsia="Times New Roman" w:hAnsi="Times New Roman" w:cs="Times New Roman"/>
          <w:sz w:val="27"/>
          <w:szCs w:val="27"/>
          <w:lang w:eastAsia="ru-RU"/>
        </w:rPr>
        <w:br/>
      </w:r>
      <w:r w:rsidRPr="00C37516">
        <w:rPr>
          <w:rFonts w:ascii="Times New Roman" w:eastAsia="Times New Roman" w:hAnsi="Times New Roman" w:cs="Times New Roman"/>
          <w:sz w:val="27"/>
          <w:szCs w:val="27"/>
          <w:lang w:eastAsia="ru-RU"/>
        </w:rPr>
        <w:br/>
      </w:r>
      <w:r w:rsidRPr="00C37516">
        <w:rPr>
          <w:rFonts w:ascii="Times New Roman" w:eastAsia="Times New Roman" w:hAnsi="Times New Roman" w:cs="Times New Roman"/>
          <w:sz w:val="27"/>
          <w:szCs w:val="27"/>
          <w:lang w:eastAsia="ru-RU"/>
        </w:rPr>
        <w:br/>
        <w:t>Сегодня перед учителями встал вопрос о реализации семи модулей новой Программы обучения, их интеграции в системе уроков. Как это сделать планомерно? Как научиться интегрировать семь модулей? Для ответа на эти вопросы учителям было предложено среднесрочное планирование, которое можно рассматривать как аспект проектирования учебного процесса ориентированного на результат. </w:t>
      </w:r>
      <w:r w:rsidRPr="00C37516">
        <w:rPr>
          <w:rFonts w:ascii="Times New Roman" w:eastAsia="Times New Roman" w:hAnsi="Times New Roman" w:cs="Times New Roman"/>
          <w:sz w:val="27"/>
          <w:szCs w:val="27"/>
          <w:lang w:eastAsia="ru-RU"/>
        </w:rPr>
        <w:br/>
        <w:t xml:space="preserve">Задачи </w:t>
      </w:r>
      <w:proofErr w:type="spellStart"/>
      <w:r w:rsidRPr="00C37516">
        <w:rPr>
          <w:rFonts w:ascii="Times New Roman" w:eastAsia="Times New Roman" w:hAnsi="Times New Roman" w:cs="Times New Roman"/>
          <w:sz w:val="27"/>
          <w:szCs w:val="27"/>
          <w:lang w:eastAsia="ru-RU"/>
        </w:rPr>
        <w:t>коучинга</w:t>
      </w:r>
      <w:proofErr w:type="spellEnd"/>
      <w:r w:rsidRPr="00C37516">
        <w:rPr>
          <w:rFonts w:ascii="Times New Roman" w:eastAsia="Times New Roman" w:hAnsi="Times New Roman" w:cs="Times New Roman"/>
          <w:sz w:val="27"/>
          <w:szCs w:val="27"/>
          <w:lang w:eastAsia="ru-RU"/>
        </w:rPr>
        <w:t>: </w:t>
      </w:r>
      <w:r w:rsidRPr="00C37516">
        <w:rPr>
          <w:rFonts w:ascii="Times New Roman" w:eastAsia="Times New Roman" w:hAnsi="Times New Roman" w:cs="Times New Roman"/>
          <w:sz w:val="27"/>
          <w:szCs w:val="27"/>
          <w:lang w:eastAsia="ru-RU"/>
        </w:rPr>
        <w:br/>
        <w:t>- познакомить педагогов с ключевыми понятиями темы «среднесрочное планирование»;</w:t>
      </w:r>
      <w:r w:rsidRPr="00C37516">
        <w:rPr>
          <w:rFonts w:ascii="Times New Roman" w:eastAsia="Times New Roman" w:hAnsi="Times New Roman" w:cs="Times New Roman"/>
          <w:sz w:val="27"/>
          <w:szCs w:val="27"/>
          <w:lang w:eastAsia="ru-RU"/>
        </w:rPr>
        <w:br/>
        <w:t>- обосновать актуальность рассматриваемой темы для современного образования;</w:t>
      </w:r>
      <w:r w:rsidRPr="00C37516">
        <w:rPr>
          <w:rFonts w:ascii="Times New Roman" w:eastAsia="Times New Roman" w:hAnsi="Times New Roman" w:cs="Times New Roman"/>
          <w:sz w:val="27"/>
          <w:szCs w:val="27"/>
          <w:lang w:eastAsia="ru-RU"/>
        </w:rPr>
        <w:br/>
        <w:t>- познакомить педагогов с основными положениями среднесрочного планирования; </w:t>
      </w:r>
      <w:r w:rsidRPr="00C37516">
        <w:rPr>
          <w:rFonts w:ascii="Times New Roman" w:eastAsia="Times New Roman" w:hAnsi="Times New Roman" w:cs="Times New Roman"/>
          <w:sz w:val="27"/>
          <w:szCs w:val="27"/>
          <w:lang w:eastAsia="ru-RU"/>
        </w:rPr>
        <w:br/>
        <w:t>- разработать рекомендации по составлению и использованию среднесрочного планирования в преподавании и обучении. </w:t>
      </w:r>
      <w:r w:rsidRPr="00C37516">
        <w:rPr>
          <w:rFonts w:ascii="Times New Roman" w:eastAsia="Times New Roman" w:hAnsi="Times New Roman" w:cs="Times New Roman"/>
          <w:sz w:val="27"/>
          <w:szCs w:val="27"/>
          <w:lang w:eastAsia="ru-RU"/>
        </w:rPr>
        <w:br/>
        <w:t>Ожидаемые результаты: педагоги конкретизируют понятие «среднесрочное планирование», обосновывают актуальность данной темы в современном образовании, предпримут самостоятельные попытки разработки среднесрочного планирования.</w:t>
      </w:r>
      <w:r w:rsidRPr="00C37516">
        <w:rPr>
          <w:rFonts w:ascii="Times New Roman" w:eastAsia="Times New Roman" w:hAnsi="Times New Roman" w:cs="Times New Roman"/>
          <w:sz w:val="27"/>
          <w:szCs w:val="27"/>
          <w:lang w:eastAsia="ru-RU"/>
        </w:rPr>
        <w:br/>
      </w:r>
      <w:r w:rsidRPr="00C37516">
        <w:rPr>
          <w:rFonts w:ascii="Times New Roman" w:eastAsia="Times New Roman" w:hAnsi="Times New Roman" w:cs="Times New Roman"/>
          <w:sz w:val="27"/>
          <w:szCs w:val="27"/>
          <w:lang w:eastAsia="ru-RU"/>
        </w:rPr>
        <w:br/>
        <w:t>Целевая аудитория: учителя  </w:t>
      </w:r>
      <w:proofErr w:type="spellStart"/>
      <w:proofErr w:type="gramStart"/>
      <w:r w:rsidRPr="00C37516">
        <w:rPr>
          <w:rFonts w:ascii="Times New Roman" w:eastAsia="Times New Roman" w:hAnsi="Times New Roman" w:cs="Times New Roman"/>
          <w:sz w:val="27"/>
          <w:szCs w:val="27"/>
          <w:lang w:eastAsia="ru-RU"/>
        </w:rPr>
        <w:t>фокус-группы</w:t>
      </w:r>
      <w:proofErr w:type="spellEnd"/>
      <w:proofErr w:type="gramEnd"/>
      <w:r w:rsidRPr="00C37516">
        <w:rPr>
          <w:rFonts w:ascii="Times New Roman" w:eastAsia="Times New Roman" w:hAnsi="Times New Roman" w:cs="Times New Roman"/>
          <w:sz w:val="27"/>
          <w:szCs w:val="27"/>
          <w:lang w:eastAsia="ru-RU"/>
        </w:rPr>
        <w:t>.</w:t>
      </w:r>
      <w:r w:rsidRPr="00C37516">
        <w:rPr>
          <w:rFonts w:ascii="Times New Roman" w:eastAsia="Times New Roman" w:hAnsi="Times New Roman" w:cs="Times New Roman"/>
          <w:sz w:val="27"/>
          <w:szCs w:val="27"/>
          <w:lang w:eastAsia="ru-RU"/>
        </w:rPr>
        <w:br/>
      </w:r>
      <w:r w:rsidRPr="00C37516">
        <w:rPr>
          <w:rFonts w:ascii="Times New Roman" w:eastAsia="Times New Roman" w:hAnsi="Times New Roman" w:cs="Times New Roman"/>
          <w:sz w:val="27"/>
          <w:szCs w:val="27"/>
          <w:lang w:eastAsia="ru-RU"/>
        </w:rPr>
        <w:br/>
        <w:t>Методы, приемы: «Корзина идей», обсуждение, практическая работа (анализ, составление примерного планирования).</w:t>
      </w:r>
      <w:r w:rsidRPr="00C37516">
        <w:rPr>
          <w:rFonts w:ascii="Times New Roman" w:eastAsia="Times New Roman" w:hAnsi="Times New Roman" w:cs="Times New Roman"/>
          <w:sz w:val="27"/>
          <w:szCs w:val="27"/>
          <w:lang w:eastAsia="ru-RU"/>
        </w:rPr>
        <w:br/>
      </w:r>
      <w:r w:rsidRPr="00C37516">
        <w:rPr>
          <w:rFonts w:ascii="Times New Roman" w:eastAsia="Times New Roman" w:hAnsi="Times New Roman" w:cs="Times New Roman"/>
          <w:sz w:val="27"/>
          <w:szCs w:val="27"/>
          <w:lang w:eastAsia="ru-RU"/>
        </w:rPr>
        <w:br/>
        <w:t>Оборудование, материалы: видеофрагмент, презентация, бумага, маркеры. </w:t>
      </w:r>
      <w:r w:rsidRPr="00C37516">
        <w:rPr>
          <w:rFonts w:ascii="Times New Roman" w:eastAsia="Times New Roman" w:hAnsi="Times New Roman" w:cs="Times New Roman"/>
          <w:sz w:val="27"/>
          <w:szCs w:val="27"/>
          <w:lang w:eastAsia="ru-RU"/>
        </w:rPr>
        <w:br/>
      </w:r>
      <w:r w:rsidRPr="00C37516">
        <w:rPr>
          <w:rFonts w:ascii="Times New Roman" w:eastAsia="Times New Roman" w:hAnsi="Times New Roman" w:cs="Times New Roman"/>
          <w:sz w:val="27"/>
          <w:szCs w:val="27"/>
          <w:lang w:eastAsia="ru-RU"/>
        </w:rPr>
        <w:br/>
        <w:t>Ход занятия</w:t>
      </w:r>
      <w:r w:rsidRPr="00C37516">
        <w:rPr>
          <w:rFonts w:ascii="Times New Roman" w:eastAsia="Times New Roman" w:hAnsi="Times New Roman" w:cs="Times New Roman"/>
          <w:sz w:val="27"/>
          <w:szCs w:val="27"/>
          <w:lang w:eastAsia="ru-RU"/>
        </w:rPr>
        <w:br/>
        <w:t>1. Предлагаются афоризмы для определения темы занятия.</w:t>
      </w:r>
      <w:r w:rsidRPr="00C37516">
        <w:rPr>
          <w:rFonts w:ascii="Times New Roman" w:eastAsia="Times New Roman" w:hAnsi="Times New Roman" w:cs="Times New Roman"/>
          <w:sz w:val="27"/>
          <w:szCs w:val="27"/>
          <w:lang w:eastAsia="ru-RU"/>
        </w:rPr>
        <w:br/>
        <w:t>«Настало время подвести итоги тому, что сделано, и представить себе дальнейшее». Шарль де Голль</w:t>
      </w:r>
      <w:r w:rsidRPr="00C37516">
        <w:rPr>
          <w:rFonts w:ascii="Times New Roman" w:eastAsia="Times New Roman" w:hAnsi="Times New Roman" w:cs="Times New Roman"/>
          <w:sz w:val="27"/>
          <w:szCs w:val="27"/>
          <w:lang w:eastAsia="ru-RU"/>
        </w:rPr>
        <w:br/>
        <w:t xml:space="preserve"> «Единственной преградой осуществлению наших планов на завтра могут быть </w:t>
      </w:r>
      <w:r w:rsidRPr="00C37516">
        <w:rPr>
          <w:rFonts w:ascii="Times New Roman" w:eastAsia="Times New Roman" w:hAnsi="Times New Roman" w:cs="Times New Roman"/>
          <w:sz w:val="27"/>
          <w:szCs w:val="27"/>
          <w:lang w:eastAsia="ru-RU"/>
        </w:rPr>
        <w:lastRenderedPageBreak/>
        <w:t>наши сегодняшние сомнения».  Ф.Рузвельт</w:t>
      </w:r>
      <w:r w:rsidRPr="00C37516">
        <w:rPr>
          <w:rFonts w:ascii="Times New Roman" w:eastAsia="Times New Roman" w:hAnsi="Times New Roman" w:cs="Times New Roman"/>
          <w:sz w:val="27"/>
          <w:szCs w:val="27"/>
          <w:lang w:eastAsia="ru-RU"/>
        </w:rPr>
        <w:br/>
        <w:t>«Из желаний богатств не получается. Они получаются из ясного плана действий, основанного на таких же ясных устремлениях»</w:t>
      </w:r>
      <w:proofErr w:type="gramStart"/>
      <w:r w:rsidRPr="00C37516">
        <w:rPr>
          <w:rFonts w:ascii="Times New Roman" w:eastAsia="Times New Roman" w:hAnsi="Times New Roman" w:cs="Times New Roman"/>
          <w:sz w:val="27"/>
          <w:szCs w:val="27"/>
          <w:lang w:eastAsia="ru-RU"/>
        </w:rPr>
        <w:t>.Н</w:t>
      </w:r>
      <w:proofErr w:type="gramEnd"/>
      <w:r w:rsidRPr="00C37516">
        <w:rPr>
          <w:rFonts w:ascii="Times New Roman" w:eastAsia="Times New Roman" w:hAnsi="Times New Roman" w:cs="Times New Roman"/>
          <w:sz w:val="27"/>
          <w:szCs w:val="27"/>
          <w:lang w:eastAsia="ru-RU"/>
        </w:rPr>
        <w:t>аполеон Хилл</w:t>
      </w:r>
      <w:r w:rsidRPr="00C37516">
        <w:rPr>
          <w:rFonts w:ascii="Times New Roman" w:eastAsia="Times New Roman" w:hAnsi="Times New Roman" w:cs="Times New Roman"/>
          <w:sz w:val="27"/>
          <w:szCs w:val="27"/>
          <w:lang w:eastAsia="ru-RU"/>
        </w:rPr>
        <w:br/>
        <w:t>«Планирование без действий - это мечта. Действия без планирования - это кошмар».</w:t>
      </w:r>
      <w:r w:rsidRPr="00C37516">
        <w:rPr>
          <w:rFonts w:ascii="Times New Roman" w:eastAsia="Times New Roman" w:hAnsi="Times New Roman" w:cs="Times New Roman"/>
          <w:sz w:val="27"/>
          <w:szCs w:val="27"/>
          <w:lang w:eastAsia="ru-RU"/>
        </w:rPr>
        <w:br/>
        <w:t>Японская поговорка</w:t>
      </w:r>
      <w:r w:rsidRPr="00C37516">
        <w:rPr>
          <w:rFonts w:ascii="Times New Roman" w:eastAsia="Times New Roman" w:hAnsi="Times New Roman" w:cs="Times New Roman"/>
          <w:sz w:val="27"/>
          <w:szCs w:val="27"/>
          <w:lang w:eastAsia="ru-RU"/>
        </w:rPr>
        <w:br/>
        <w:t xml:space="preserve">«Лучше иметь амбициозный план, чем </w:t>
      </w:r>
      <w:proofErr w:type="gramStart"/>
      <w:r w:rsidRPr="00C37516">
        <w:rPr>
          <w:rFonts w:ascii="Times New Roman" w:eastAsia="Times New Roman" w:hAnsi="Times New Roman" w:cs="Times New Roman"/>
          <w:sz w:val="27"/>
          <w:szCs w:val="27"/>
          <w:lang w:eastAsia="ru-RU"/>
        </w:rPr>
        <w:t>никакого</w:t>
      </w:r>
      <w:proofErr w:type="gramEnd"/>
      <w:r w:rsidRPr="00C37516">
        <w:rPr>
          <w:rFonts w:ascii="Times New Roman" w:eastAsia="Times New Roman" w:hAnsi="Times New Roman" w:cs="Times New Roman"/>
          <w:sz w:val="27"/>
          <w:szCs w:val="27"/>
          <w:lang w:eastAsia="ru-RU"/>
        </w:rPr>
        <w:t>».  Уинстон Черчилль</w:t>
      </w:r>
      <w:r w:rsidRPr="00C37516">
        <w:rPr>
          <w:rFonts w:ascii="Times New Roman" w:eastAsia="Times New Roman" w:hAnsi="Times New Roman" w:cs="Times New Roman"/>
          <w:sz w:val="27"/>
          <w:szCs w:val="27"/>
          <w:lang w:eastAsia="ru-RU"/>
        </w:rPr>
        <w:br/>
        <w:t>«Совершенно очевидно, что предубеждение дискредитирует любой план».  Уинстон Черчилль </w:t>
      </w:r>
      <w:r w:rsidRPr="00C37516">
        <w:rPr>
          <w:rFonts w:ascii="Times New Roman" w:eastAsia="Times New Roman" w:hAnsi="Times New Roman" w:cs="Times New Roman"/>
          <w:sz w:val="27"/>
          <w:szCs w:val="27"/>
          <w:lang w:eastAsia="ru-RU"/>
        </w:rPr>
        <w:br/>
      </w:r>
      <w:r w:rsidRPr="00C37516">
        <w:rPr>
          <w:rFonts w:ascii="Times New Roman" w:eastAsia="Times New Roman" w:hAnsi="Times New Roman" w:cs="Times New Roman"/>
          <w:sz w:val="27"/>
          <w:szCs w:val="27"/>
          <w:lang w:eastAsia="ru-RU"/>
        </w:rPr>
        <w:br/>
        <w:t>2. Анализ эпиграфа занятия: «Настало время подвести итоги тому, что сделано, и представить себе дальнейшее»  Шарль де Голль</w:t>
      </w:r>
      <w:r w:rsidRPr="00C37516">
        <w:rPr>
          <w:rFonts w:ascii="Times New Roman" w:eastAsia="Times New Roman" w:hAnsi="Times New Roman" w:cs="Times New Roman"/>
          <w:sz w:val="27"/>
          <w:szCs w:val="27"/>
          <w:lang w:eastAsia="ru-RU"/>
        </w:rPr>
        <w:br/>
        <w:t>Вывод:  любая деятельность должна быть основана на предполагаемых результатах, а предполагаемые результаты не возможны без планирования. </w:t>
      </w:r>
      <w:r w:rsidRPr="00C37516">
        <w:rPr>
          <w:rFonts w:ascii="Times New Roman" w:eastAsia="Times New Roman" w:hAnsi="Times New Roman" w:cs="Times New Roman"/>
          <w:sz w:val="27"/>
          <w:szCs w:val="27"/>
          <w:lang w:eastAsia="ru-RU"/>
        </w:rPr>
        <w:br/>
      </w:r>
      <w:r w:rsidRPr="00C37516">
        <w:rPr>
          <w:rFonts w:ascii="Times New Roman" w:eastAsia="Times New Roman" w:hAnsi="Times New Roman" w:cs="Times New Roman"/>
          <w:sz w:val="27"/>
          <w:szCs w:val="27"/>
          <w:lang w:eastAsia="ru-RU"/>
        </w:rPr>
        <w:br/>
        <w:t>3. Составляем кластер на тему «Плюсы и минусы планирования».</w:t>
      </w:r>
      <w:r w:rsidRPr="00C37516">
        <w:rPr>
          <w:rFonts w:ascii="Times New Roman" w:eastAsia="Times New Roman" w:hAnsi="Times New Roman" w:cs="Times New Roman"/>
          <w:sz w:val="27"/>
          <w:szCs w:val="27"/>
          <w:lang w:eastAsia="ru-RU"/>
        </w:rPr>
        <w:br/>
        <w:t>Анализ информации на кластерах:</w:t>
      </w:r>
      <w:r w:rsidRPr="00C37516">
        <w:rPr>
          <w:rFonts w:ascii="Times New Roman" w:eastAsia="Times New Roman" w:hAnsi="Times New Roman" w:cs="Times New Roman"/>
          <w:sz w:val="27"/>
          <w:szCs w:val="27"/>
          <w:lang w:eastAsia="ru-RU"/>
        </w:rPr>
        <w:br/>
        <w:t>- большие временные затраты; </w:t>
      </w:r>
      <w:r w:rsidRPr="00C37516">
        <w:rPr>
          <w:rFonts w:ascii="Times New Roman" w:eastAsia="Times New Roman" w:hAnsi="Times New Roman" w:cs="Times New Roman"/>
          <w:sz w:val="27"/>
          <w:szCs w:val="27"/>
          <w:lang w:eastAsia="ru-RU"/>
        </w:rPr>
        <w:br/>
        <w:t>- систематическая корректировка;</w:t>
      </w:r>
      <w:r w:rsidRPr="00C37516">
        <w:rPr>
          <w:rFonts w:ascii="Times New Roman" w:eastAsia="Times New Roman" w:hAnsi="Times New Roman" w:cs="Times New Roman"/>
          <w:sz w:val="27"/>
          <w:szCs w:val="27"/>
          <w:lang w:eastAsia="ru-RU"/>
        </w:rPr>
        <w:br/>
        <w:t>- завышенные требования;</w:t>
      </w:r>
      <w:r w:rsidRPr="00C37516">
        <w:rPr>
          <w:rFonts w:ascii="Times New Roman" w:eastAsia="Times New Roman" w:hAnsi="Times New Roman" w:cs="Times New Roman"/>
          <w:sz w:val="27"/>
          <w:szCs w:val="27"/>
          <w:lang w:eastAsia="ru-RU"/>
        </w:rPr>
        <w:br/>
        <w:t>-  стремление к намеченному результату;</w:t>
      </w:r>
      <w:r w:rsidRPr="00C37516">
        <w:rPr>
          <w:rFonts w:ascii="Times New Roman" w:eastAsia="Times New Roman" w:hAnsi="Times New Roman" w:cs="Times New Roman"/>
          <w:sz w:val="27"/>
          <w:szCs w:val="27"/>
          <w:lang w:eastAsia="ru-RU"/>
        </w:rPr>
        <w:br/>
        <w:t>- определены приоритеты деятельности;</w:t>
      </w:r>
      <w:r w:rsidRPr="00C37516">
        <w:rPr>
          <w:rFonts w:ascii="Times New Roman" w:eastAsia="Times New Roman" w:hAnsi="Times New Roman" w:cs="Times New Roman"/>
          <w:sz w:val="27"/>
          <w:szCs w:val="27"/>
          <w:lang w:eastAsia="ru-RU"/>
        </w:rPr>
        <w:br/>
        <w:t>- чётко сформулированы цели и задачи;</w:t>
      </w:r>
      <w:r w:rsidRPr="00C37516">
        <w:rPr>
          <w:rFonts w:ascii="Times New Roman" w:eastAsia="Times New Roman" w:hAnsi="Times New Roman" w:cs="Times New Roman"/>
          <w:sz w:val="27"/>
          <w:szCs w:val="27"/>
          <w:lang w:eastAsia="ru-RU"/>
        </w:rPr>
        <w:br/>
        <w:t>- возможность рефлексии и дальнейшей коррекции с учётом недостатков;</w:t>
      </w:r>
      <w:r w:rsidRPr="00C37516">
        <w:rPr>
          <w:rFonts w:ascii="Times New Roman" w:eastAsia="Times New Roman" w:hAnsi="Times New Roman" w:cs="Times New Roman"/>
          <w:sz w:val="27"/>
          <w:szCs w:val="27"/>
          <w:lang w:eastAsia="ru-RU"/>
        </w:rPr>
        <w:br/>
        <w:t>Вывод: планирование – основа  деятельности учителя.</w:t>
      </w:r>
      <w:r w:rsidRPr="00C37516">
        <w:rPr>
          <w:rFonts w:ascii="Times New Roman" w:eastAsia="Times New Roman" w:hAnsi="Times New Roman" w:cs="Times New Roman"/>
          <w:sz w:val="27"/>
          <w:szCs w:val="27"/>
          <w:lang w:eastAsia="ru-RU"/>
        </w:rPr>
        <w:br/>
      </w:r>
      <w:r w:rsidRPr="00C37516">
        <w:rPr>
          <w:rFonts w:ascii="Times New Roman" w:eastAsia="Times New Roman" w:hAnsi="Times New Roman" w:cs="Times New Roman"/>
          <w:sz w:val="27"/>
          <w:szCs w:val="27"/>
          <w:lang w:eastAsia="ru-RU"/>
        </w:rPr>
        <w:br/>
        <w:t>4. Проблемный вопрос: Среднесрочное планирование – деятельность, ориентированная на результат?</w:t>
      </w:r>
      <w:r w:rsidRPr="00C37516">
        <w:rPr>
          <w:rFonts w:ascii="Times New Roman" w:eastAsia="Times New Roman" w:hAnsi="Times New Roman" w:cs="Times New Roman"/>
          <w:sz w:val="27"/>
          <w:szCs w:val="27"/>
          <w:lang w:eastAsia="ru-RU"/>
        </w:rPr>
        <w:br/>
        <w:t>Вывод: Планирование – основа деятельности педагога в рамках собственной поисковой деятельности.  А это и есть ключевой тезис при использовании среднесрочного планирования учителем. </w:t>
      </w:r>
      <w:r w:rsidRPr="00C37516">
        <w:rPr>
          <w:rFonts w:ascii="Times New Roman" w:eastAsia="Times New Roman" w:hAnsi="Times New Roman" w:cs="Times New Roman"/>
          <w:sz w:val="27"/>
          <w:szCs w:val="27"/>
          <w:lang w:eastAsia="ru-RU"/>
        </w:rPr>
        <w:br/>
        <w:t>Информационная справка:</w:t>
      </w:r>
      <w:r w:rsidRPr="00C37516">
        <w:rPr>
          <w:rFonts w:ascii="Times New Roman" w:eastAsia="Times New Roman" w:hAnsi="Times New Roman" w:cs="Times New Roman"/>
          <w:sz w:val="27"/>
          <w:szCs w:val="27"/>
          <w:lang w:eastAsia="ru-RU"/>
        </w:rPr>
        <w:br/>
        <w:t>Среднесрочное планирование представляет собой процесс трансляции учебной программы в серию последовательных уроков, в которой все семь модулей Программы интегрированы в практику преподавания в классе. В свою очередь каждый учитель самостоятельно использует среднесрочную последовательность для планирования отдельных уроков для каждого отдельного класса.</w:t>
      </w:r>
      <w:r w:rsidRPr="00C37516">
        <w:rPr>
          <w:rFonts w:ascii="Times New Roman" w:eastAsia="Times New Roman" w:hAnsi="Times New Roman" w:cs="Times New Roman"/>
          <w:sz w:val="27"/>
          <w:szCs w:val="27"/>
          <w:lang w:eastAsia="ru-RU"/>
        </w:rPr>
        <w:br/>
      </w:r>
      <w:r w:rsidRPr="00C37516">
        <w:rPr>
          <w:rFonts w:ascii="Times New Roman" w:eastAsia="Times New Roman" w:hAnsi="Times New Roman" w:cs="Times New Roman"/>
          <w:sz w:val="27"/>
          <w:szCs w:val="27"/>
          <w:lang w:eastAsia="ru-RU"/>
        </w:rPr>
        <w:lastRenderedPageBreak/>
        <w:t>Цель среднесрочного планирования или планирования серии последовательных уроков заключается в следующем:</w:t>
      </w:r>
      <w:r w:rsidRPr="00C37516">
        <w:rPr>
          <w:rFonts w:ascii="Times New Roman" w:eastAsia="Times New Roman" w:hAnsi="Times New Roman" w:cs="Times New Roman"/>
          <w:sz w:val="27"/>
          <w:szCs w:val="27"/>
          <w:lang w:eastAsia="ru-RU"/>
        </w:rPr>
        <w:br/>
      </w:r>
      <w:r w:rsidRPr="00C37516">
        <w:rPr>
          <w:rFonts w:ascii="Times New Roman" w:eastAsia="Times New Roman" w:hAnsi="Times New Roman" w:cs="Times New Roman"/>
          <w:sz w:val="27"/>
          <w:szCs w:val="27"/>
          <w:lang w:eastAsia="ru-RU"/>
        </w:rPr>
        <w:sym w:font="Symbol" w:char="F0FC"/>
      </w:r>
      <w:r w:rsidRPr="00C37516">
        <w:rPr>
          <w:rFonts w:ascii="Times New Roman" w:eastAsia="Times New Roman" w:hAnsi="Times New Roman" w:cs="Times New Roman"/>
          <w:sz w:val="27"/>
          <w:szCs w:val="27"/>
          <w:lang w:eastAsia="ru-RU"/>
        </w:rPr>
        <w:t xml:space="preserve"> Организация последовательности этапов работы</w:t>
      </w:r>
      <w:r w:rsidRPr="00C37516">
        <w:rPr>
          <w:rFonts w:ascii="Times New Roman" w:eastAsia="Times New Roman" w:hAnsi="Times New Roman" w:cs="Times New Roman"/>
          <w:sz w:val="27"/>
          <w:szCs w:val="27"/>
          <w:lang w:eastAsia="ru-RU"/>
        </w:rPr>
        <w:br/>
      </w:r>
      <w:r w:rsidRPr="00C37516">
        <w:rPr>
          <w:rFonts w:ascii="Times New Roman" w:eastAsia="Times New Roman" w:hAnsi="Times New Roman" w:cs="Times New Roman"/>
          <w:sz w:val="27"/>
          <w:szCs w:val="27"/>
          <w:lang w:eastAsia="ru-RU"/>
        </w:rPr>
        <w:sym w:font="Symbol" w:char="F0FC"/>
      </w:r>
      <w:r w:rsidRPr="00C37516">
        <w:rPr>
          <w:rFonts w:ascii="Times New Roman" w:eastAsia="Times New Roman" w:hAnsi="Times New Roman" w:cs="Times New Roman"/>
          <w:sz w:val="27"/>
          <w:szCs w:val="27"/>
          <w:lang w:eastAsia="ru-RU"/>
        </w:rPr>
        <w:t xml:space="preserve"> Интегрирование семи модулей в практику преподавания в классе</w:t>
      </w:r>
      <w:r w:rsidRPr="00C37516">
        <w:rPr>
          <w:rFonts w:ascii="Times New Roman" w:eastAsia="Times New Roman" w:hAnsi="Times New Roman" w:cs="Times New Roman"/>
          <w:sz w:val="27"/>
          <w:szCs w:val="27"/>
          <w:lang w:eastAsia="ru-RU"/>
        </w:rPr>
        <w:br/>
      </w:r>
      <w:r w:rsidRPr="00C37516">
        <w:rPr>
          <w:rFonts w:ascii="Times New Roman" w:eastAsia="Times New Roman" w:hAnsi="Times New Roman" w:cs="Times New Roman"/>
          <w:sz w:val="27"/>
          <w:szCs w:val="27"/>
          <w:lang w:eastAsia="ru-RU"/>
        </w:rPr>
        <w:sym w:font="Symbol" w:char="F0FC"/>
      </w:r>
      <w:r w:rsidRPr="00C37516">
        <w:rPr>
          <w:rFonts w:ascii="Times New Roman" w:eastAsia="Times New Roman" w:hAnsi="Times New Roman" w:cs="Times New Roman"/>
          <w:sz w:val="27"/>
          <w:szCs w:val="27"/>
          <w:lang w:eastAsia="ru-RU"/>
        </w:rPr>
        <w:t xml:space="preserve"> Определение цели преподавания и обучения каждого урока</w:t>
      </w:r>
      <w:r w:rsidRPr="00C37516">
        <w:rPr>
          <w:rFonts w:ascii="Times New Roman" w:eastAsia="Times New Roman" w:hAnsi="Times New Roman" w:cs="Times New Roman"/>
          <w:sz w:val="27"/>
          <w:szCs w:val="27"/>
          <w:lang w:eastAsia="ru-RU"/>
        </w:rPr>
        <w:br/>
      </w:r>
      <w:r w:rsidRPr="00C37516">
        <w:rPr>
          <w:rFonts w:ascii="Times New Roman" w:eastAsia="Times New Roman" w:hAnsi="Times New Roman" w:cs="Times New Roman"/>
          <w:sz w:val="27"/>
          <w:szCs w:val="27"/>
          <w:lang w:eastAsia="ru-RU"/>
        </w:rPr>
        <w:sym w:font="Symbol" w:char="F0FC"/>
      </w:r>
      <w:r w:rsidRPr="00C37516">
        <w:rPr>
          <w:rFonts w:ascii="Times New Roman" w:eastAsia="Times New Roman" w:hAnsi="Times New Roman" w:cs="Times New Roman"/>
          <w:sz w:val="27"/>
          <w:szCs w:val="27"/>
          <w:lang w:eastAsia="ru-RU"/>
        </w:rPr>
        <w:t xml:space="preserve"> Определение задач обучения и преподавания с целью достижения ожидаемых результатов</w:t>
      </w:r>
      <w:r w:rsidRPr="00C37516">
        <w:rPr>
          <w:rFonts w:ascii="Times New Roman" w:eastAsia="Times New Roman" w:hAnsi="Times New Roman" w:cs="Times New Roman"/>
          <w:sz w:val="27"/>
          <w:szCs w:val="27"/>
          <w:lang w:eastAsia="ru-RU"/>
        </w:rPr>
        <w:br/>
      </w:r>
      <w:r w:rsidRPr="00C37516">
        <w:rPr>
          <w:rFonts w:ascii="Times New Roman" w:eastAsia="Times New Roman" w:hAnsi="Times New Roman" w:cs="Times New Roman"/>
          <w:sz w:val="27"/>
          <w:szCs w:val="27"/>
          <w:lang w:eastAsia="ru-RU"/>
        </w:rPr>
        <w:br/>
        <w:t>5.   Презентация о среднесрочном планировании,  примеры конструктора уроков;</w:t>
      </w:r>
      <w:r w:rsidRPr="00C37516">
        <w:rPr>
          <w:rFonts w:ascii="Times New Roman" w:eastAsia="Times New Roman" w:hAnsi="Times New Roman" w:cs="Times New Roman"/>
          <w:sz w:val="27"/>
          <w:szCs w:val="27"/>
          <w:lang w:eastAsia="ru-RU"/>
        </w:rPr>
        <w:br/>
        <w:t>6. Практическая работа: выполнение задания на составление примерного среднесрочного планирования.</w:t>
      </w:r>
      <w:r w:rsidRPr="00C37516">
        <w:rPr>
          <w:rFonts w:ascii="Times New Roman" w:eastAsia="Times New Roman" w:hAnsi="Times New Roman" w:cs="Times New Roman"/>
          <w:sz w:val="27"/>
          <w:szCs w:val="27"/>
          <w:lang w:eastAsia="ru-RU"/>
        </w:rPr>
        <w:br/>
        <w:t>Анализ выполнения, обсуждение по вопросам:</w:t>
      </w:r>
      <w:r w:rsidRPr="00C37516">
        <w:rPr>
          <w:rFonts w:ascii="Times New Roman" w:eastAsia="Times New Roman" w:hAnsi="Times New Roman" w:cs="Times New Roman"/>
          <w:sz w:val="27"/>
          <w:szCs w:val="27"/>
          <w:lang w:eastAsia="ru-RU"/>
        </w:rPr>
        <w:br/>
        <w:t>- С какими трудностями Вы столкнулись при выполнении задания?</w:t>
      </w:r>
      <w:r w:rsidRPr="00C37516">
        <w:rPr>
          <w:rFonts w:ascii="Times New Roman" w:eastAsia="Times New Roman" w:hAnsi="Times New Roman" w:cs="Times New Roman"/>
          <w:sz w:val="27"/>
          <w:szCs w:val="27"/>
          <w:lang w:eastAsia="ru-RU"/>
        </w:rPr>
        <w:br/>
        <w:t>- Какие навыки требуются при выполнении данного задания?</w:t>
      </w:r>
      <w:r w:rsidRPr="00C37516">
        <w:rPr>
          <w:rFonts w:ascii="Times New Roman" w:eastAsia="Times New Roman" w:hAnsi="Times New Roman" w:cs="Times New Roman"/>
          <w:sz w:val="27"/>
          <w:szCs w:val="27"/>
          <w:lang w:eastAsia="ru-RU"/>
        </w:rPr>
        <w:br/>
        <w:t>- В чем плюсы и минусы использования данного планирования?</w:t>
      </w:r>
      <w:r w:rsidRPr="00C37516">
        <w:rPr>
          <w:rFonts w:ascii="Times New Roman" w:eastAsia="Times New Roman" w:hAnsi="Times New Roman" w:cs="Times New Roman"/>
          <w:sz w:val="27"/>
          <w:szCs w:val="27"/>
          <w:lang w:eastAsia="ru-RU"/>
        </w:rPr>
        <w:br/>
      </w:r>
      <w:r w:rsidRPr="00C37516">
        <w:rPr>
          <w:rFonts w:ascii="Times New Roman" w:eastAsia="Times New Roman" w:hAnsi="Times New Roman" w:cs="Times New Roman"/>
          <w:sz w:val="27"/>
          <w:szCs w:val="27"/>
          <w:lang w:eastAsia="ru-RU"/>
        </w:rPr>
        <w:br/>
        <w:t>Какие рекомендации Вы могли бы дать коллегам по составлению планирования?</w:t>
      </w:r>
      <w:r w:rsidRPr="00C37516">
        <w:rPr>
          <w:rFonts w:ascii="Times New Roman" w:eastAsia="Times New Roman" w:hAnsi="Times New Roman" w:cs="Times New Roman"/>
          <w:sz w:val="27"/>
          <w:szCs w:val="27"/>
          <w:lang w:eastAsia="ru-RU"/>
        </w:rPr>
        <w:br/>
        <w:t>7. Рефлексия «Непреложная истина». Закончите фразу: «Мечты, которые сбываются, это не мечты, ….. (а планы)  А.Вампилов</w:t>
      </w:r>
      <w:r w:rsidRPr="00C37516">
        <w:rPr>
          <w:rFonts w:ascii="Times New Roman" w:eastAsia="Times New Roman" w:hAnsi="Times New Roman" w:cs="Times New Roman"/>
          <w:sz w:val="27"/>
          <w:szCs w:val="27"/>
          <w:lang w:eastAsia="ru-RU"/>
        </w:rPr>
        <w:br/>
      </w:r>
      <w:r w:rsidRPr="00C37516">
        <w:rPr>
          <w:rFonts w:ascii="Times New Roman" w:eastAsia="Times New Roman" w:hAnsi="Times New Roman" w:cs="Times New Roman"/>
          <w:sz w:val="27"/>
          <w:szCs w:val="27"/>
          <w:lang w:eastAsia="ru-RU"/>
        </w:rPr>
        <w:br/>
        <w:t xml:space="preserve">Рекомендации по итогам проведения </w:t>
      </w:r>
      <w:proofErr w:type="spellStart"/>
      <w:r w:rsidRPr="00C37516">
        <w:rPr>
          <w:rFonts w:ascii="Times New Roman" w:eastAsia="Times New Roman" w:hAnsi="Times New Roman" w:cs="Times New Roman"/>
          <w:sz w:val="27"/>
          <w:szCs w:val="27"/>
          <w:lang w:eastAsia="ru-RU"/>
        </w:rPr>
        <w:t>коучинга</w:t>
      </w:r>
      <w:proofErr w:type="spellEnd"/>
      <w:r w:rsidRPr="00C37516">
        <w:rPr>
          <w:rFonts w:ascii="Times New Roman" w:eastAsia="Times New Roman" w:hAnsi="Times New Roman" w:cs="Times New Roman"/>
          <w:sz w:val="27"/>
          <w:szCs w:val="27"/>
          <w:lang w:eastAsia="ru-RU"/>
        </w:rPr>
        <w:t>:</w:t>
      </w:r>
      <w:r w:rsidRPr="00C37516">
        <w:rPr>
          <w:rFonts w:ascii="Times New Roman" w:eastAsia="Times New Roman" w:hAnsi="Times New Roman" w:cs="Times New Roman"/>
          <w:sz w:val="27"/>
          <w:szCs w:val="27"/>
          <w:lang w:eastAsia="ru-RU"/>
        </w:rPr>
        <w:br/>
        <w:t>1. Представленную информацию принять к сведению и при планировании уроков использовать среднесрочное планирование.</w:t>
      </w:r>
      <w:r w:rsidRPr="00C37516">
        <w:rPr>
          <w:rFonts w:ascii="Times New Roman" w:eastAsia="Times New Roman" w:hAnsi="Times New Roman" w:cs="Times New Roman"/>
          <w:sz w:val="27"/>
          <w:szCs w:val="27"/>
          <w:lang w:eastAsia="ru-RU"/>
        </w:rPr>
        <w:br/>
        <w:t xml:space="preserve">2. Каждый блок серии последовательных уроков сопровождать </w:t>
      </w:r>
      <w:proofErr w:type="gramStart"/>
      <w:r w:rsidRPr="00C37516">
        <w:rPr>
          <w:rFonts w:ascii="Times New Roman" w:eastAsia="Times New Roman" w:hAnsi="Times New Roman" w:cs="Times New Roman"/>
          <w:sz w:val="27"/>
          <w:szCs w:val="27"/>
          <w:lang w:eastAsia="ru-RU"/>
        </w:rPr>
        <w:t>реф</w:t>
      </w:r>
      <w:r>
        <w:rPr>
          <w:rFonts w:ascii="Times New Roman" w:eastAsia="Times New Roman" w:hAnsi="Times New Roman" w:cs="Times New Roman"/>
          <w:sz w:val="27"/>
          <w:szCs w:val="27"/>
          <w:lang w:eastAsia="ru-RU"/>
        </w:rPr>
        <w:t>лексивным</w:t>
      </w:r>
      <w:proofErr w:type="gramEnd"/>
      <w:r>
        <w:rPr>
          <w:rFonts w:ascii="Times New Roman" w:eastAsia="Times New Roman" w:hAnsi="Times New Roman" w:cs="Times New Roman"/>
          <w:sz w:val="27"/>
          <w:szCs w:val="27"/>
          <w:lang w:eastAsia="ru-RU"/>
        </w:rPr>
        <w:t xml:space="preserve"> отчётом.</w:t>
      </w:r>
      <w:r>
        <w:rPr>
          <w:rFonts w:ascii="Times New Roman" w:eastAsia="Times New Roman" w:hAnsi="Times New Roman" w:cs="Times New Roman"/>
          <w:sz w:val="27"/>
          <w:szCs w:val="27"/>
          <w:lang w:eastAsia="ru-RU"/>
        </w:rPr>
        <w:br/>
        <w:t xml:space="preserve">3. По итогу </w:t>
      </w:r>
      <w:r w:rsidRPr="00C37516">
        <w:rPr>
          <w:rFonts w:ascii="Times New Roman" w:eastAsia="Times New Roman" w:hAnsi="Times New Roman" w:cs="Times New Roman"/>
          <w:sz w:val="27"/>
          <w:szCs w:val="27"/>
          <w:lang w:eastAsia="ru-RU"/>
        </w:rPr>
        <w:t xml:space="preserve"> четверти проанализировать качество работы педагогов со среднесрочным планированием.</w:t>
      </w:r>
    </w:p>
    <w:p w:rsidR="00C37516" w:rsidRPr="00C37516" w:rsidRDefault="00C37516" w:rsidP="00C37516">
      <w:pPr>
        <w:spacing w:line="240" w:lineRule="auto"/>
        <w:rPr>
          <w:rFonts w:ascii="Times New Roman" w:eastAsia="Times New Roman" w:hAnsi="Times New Roman" w:cs="Times New Roman"/>
          <w:sz w:val="24"/>
          <w:szCs w:val="24"/>
          <w:lang w:eastAsia="ru-RU"/>
        </w:rPr>
      </w:pPr>
      <w:proofErr w:type="gramStart"/>
      <w:r w:rsidRPr="00C37516">
        <w:rPr>
          <w:rFonts w:ascii="Times New Roman" w:eastAsia="Times New Roman" w:hAnsi="Times New Roman" w:cs="Times New Roman"/>
          <w:sz w:val="24"/>
          <w:szCs w:val="24"/>
          <w:lang w:eastAsia="ru-RU"/>
        </w:rPr>
        <w:t>н</w:t>
      </w:r>
      <w:proofErr w:type="gramEnd"/>
      <w:r w:rsidRPr="00C37516">
        <w:rPr>
          <w:rFonts w:ascii="Times New Roman" w:eastAsia="Times New Roman" w:hAnsi="Times New Roman" w:cs="Times New Roman"/>
          <w:sz w:val="24"/>
          <w:szCs w:val="24"/>
          <w:lang w:eastAsia="ru-RU"/>
        </w:rPr>
        <w:t>ет отметок плюс один</w:t>
      </w:r>
    </w:p>
    <w:p w:rsidR="005967C9" w:rsidRDefault="00C37516"/>
    <w:sectPr w:rsidR="005967C9" w:rsidSect="00AE65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compat/>
  <w:rsids>
    <w:rsidRoot w:val="00C37516"/>
    <w:rsid w:val="006B5A7E"/>
    <w:rsid w:val="00AE65D8"/>
    <w:rsid w:val="00BE62D7"/>
    <w:rsid w:val="00C375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5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ujehd">
    <w:name w:val="cujehd"/>
    <w:basedOn w:val="a0"/>
    <w:rsid w:val="00C37516"/>
  </w:style>
</w:styles>
</file>

<file path=word/webSettings.xml><?xml version="1.0" encoding="utf-8"?>
<w:webSettings xmlns:r="http://schemas.openxmlformats.org/officeDocument/2006/relationships" xmlns:w="http://schemas.openxmlformats.org/wordprocessingml/2006/main">
  <w:divs>
    <w:div w:id="396629254">
      <w:bodyDiv w:val="1"/>
      <w:marLeft w:val="0"/>
      <w:marRight w:val="0"/>
      <w:marTop w:val="0"/>
      <w:marBottom w:val="0"/>
      <w:divBdr>
        <w:top w:val="none" w:sz="0" w:space="0" w:color="auto"/>
        <w:left w:val="none" w:sz="0" w:space="0" w:color="auto"/>
        <w:bottom w:val="none" w:sz="0" w:space="0" w:color="auto"/>
        <w:right w:val="none" w:sz="0" w:space="0" w:color="auto"/>
      </w:divBdr>
      <w:divsChild>
        <w:div w:id="846404378">
          <w:marLeft w:val="0"/>
          <w:marRight w:val="0"/>
          <w:marTop w:val="0"/>
          <w:marBottom w:val="0"/>
          <w:divBdr>
            <w:top w:val="none" w:sz="0" w:space="0" w:color="auto"/>
            <w:left w:val="none" w:sz="0" w:space="0" w:color="auto"/>
            <w:bottom w:val="none" w:sz="0" w:space="0" w:color="auto"/>
            <w:right w:val="none" w:sz="0" w:space="0" w:color="auto"/>
          </w:divBdr>
          <w:divsChild>
            <w:div w:id="938683513">
              <w:marLeft w:val="0"/>
              <w:marRight w:val="0"/>
              <w:marTop w:val="0"/>
              <w:marBottom w:val="0"/>
              <w:divBdr>
                <w:top w:val="none" w:sz="0" w:space="0" w:color="auto"/>
                <w:left w:val="none" w:sz="0" w:space="0" w:color="auto"/>
                <w:bottom w:val="none" w:sz="0" w:space="0" w:color="auto"/>
                <w:right w:val="none" w:sz="0" w:space="0" w:color="auto"/>
              </w:divBdr>
              <w:divsChild>
                <w:div w:id="405802914">
                  <w:marLeft w:val="307"/>
                  <w:marRight w:val="307"/>
                  <w:marTop w:val="0"/>
                  <w:marBottom w:val="307"/>
                  <w:divBdr>
                    <w:top w:val="none" w:sz="0" w:space="0" w:color="auto"/>
                    <w:left w:val="none" w:sz="0" w:space="0" w:color="auto"/>
                    <w:bottom w:val="none" w:sz="0" w:space="0" w:color="auto"/>
                    <w:right w:val="none" w:sz="0" w:space="0" w:color="auto"/>
                  </w:divBdr>
                  <w:divsChild>
                    <w:div w:id="123084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3217">
          <w:marLeft w:val="154"/>
          <w:marRight w:val="154"/>
          <w:marTop w:val="307"/>
          <w:marBottom w:val="307"/>
          <w:divBdr>
            <w:top w:val="none" w:sz="0" w:space="0" w:color="auto"/>
            <w:left w:val="none" w:sz="0" w:space="0" w:color="auto"/>
            <w:bottom w:val="none" w:sz="0" w:space="0" w:color="auto"/>
            <w:right w:val="none" w:sz="0" w:space="0" w:color="auto"/>
          </w:divBdr>
          <w:divsChild>
            <w:div w:id="589966239">
              <w:marLeft w:val="0"/>
              <w:marRight w:val="0"/>
              <w:marTop w:val="0"/>
              <w:marBottom w:val="0"/>
              <w:divBdr>
                <w:top w:val="none" w:sz="0" w:space="0" w:color="auto"/>
                <w:left w:val="none" w:sz="0" w:space="0" w:color="auto"/>
                <w:bottom w:val="none" w:sz="0" w:space="0" w:color="auto"/>
                <w:right w:val="none" w:sz="0" w:space="0" w:color="auto"/>
              </w:divBdr>
              <w:divsChild>
                <w:div w:id="852303485">
                  <w:marLeft w:val="154"/>
                  <w:marRight w:val="154"/>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691</Words>
  <Characters>3942</Characters>
  <Application>Microsoft Office Word</Application>
  <DocSecurity>0</DocSecurity>
  <Lines>32</Lines>
  <Paragraphs>9</Paragraphs>
  <ScaleCrop>false</ScaleCrop>
  <Company/>
  <LinksUpToDate>false</LinksUpToDate>
  <CharactersWithSpaces>4624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Baha-PC</dc:creator>
  <cp:keywords/>
  <dc:description/>
  <cp:lastModifiedBy>Baha-PC</cp:lastModifiedBy>
  <cp:revision>2</cp:revision>
  <dcterms:created xsi:type="dcterms:W3CDTF">2018-01-10T14:54:00Z</dcterms:created>
  <dcterms:modified xsi:type="dcterms:W3CDTF">2018-01-10T14:57:00Z</dcterms:modified>
</cp:coreProperties>
</file>